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245" w14:textId="77777777" w:rsidR="00A57805" w:rsidRDefault="00A57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9A7D9D" w14:textId="77777777" w:rsidR="00A57805" w:rsidRDefault="00A57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D19A84" w14:textId="77777777" w:rsidR="00A57805" w:rsidRPr="0074099E" w:rsidRDefault="00D208B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 xml:space="preserve">Name: </w:t>
      </w:r>
      <w:r w:rsidRPr="0074099E">
        <w:rPr>
          <w:rFonts w:ascii="Arial" w:eastAsia="Arial" w:hAnsi="Arial" w:cs="Arial"/>
          <w:color w:val="000000"/>
          <w:sz w:val="22"/>
          <w:szCs w:val="22"/>
        </w:rPr>
        <w:t>…………</w:t>
      </w:r>
      <w:proofErr w:type="gramStart"/>
      <w:r w:rsidRPr="0074099E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74099E">
        <w:rPr>
          <w:rFonts w:ascii="Arial" w:eastAsia="Arial" w:hAnsi="Arial" w:cs="Arial"/>
          <w:color w:val="000000"/>
          <w:sz w:val="22"/>
          <w:szCs w:val="22"/>
        </w:rPr>
        <w:t>………………….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spellStart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Date</w:t>
      </w:r>
      <w:proofErr w:type="spellEnd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: …………………….</w:t>
      </w:r>
    </w:p>
    <w:p w14:paraId="3321B9C9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proofErr w:type="gramStart"/>
      <w:r w:rsidRPr="0074099E">
        <w:rPr>
          <w:rFonts w:ascii="Arial" w:eastAsia="Arial" w:hAnsi="Arial" w:cs="Arial"/>
          <w:color w:val="000000"/>
          <w:sz w:val="22"/>
          <w:szCs w:val="22"/>
        </w:rPr>
        <w:t>Address</w:t>
      </w:r>
      <w:proofErr w:type="spellEnd"/>
      <w:r w:rsidRPr="0074099E">
        <w:rPr>
          <w:rFonts w:ascii="Arial" w:eastAsia="Arial" w:hAnsi="Arial" w:cs="Arial"/>
          <w:color w:val="000000"/>
          <w:sz w:val="22"/>
          <w:szCs w:val="22"/>
        </w:rPr>
        <w:t xml:space="preserve">:  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</w:t>
      </w:r>
      <w:proofErr w:type="gramEnd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…………………..….…….</w:t>
      </w:r>
    </w:p>
    <w:p w14:paraId="2FE119EE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74099E">
        <w:rPr>
          <w:rFonts w:ascii="Arial" w:eastAsia="Arial" w:hAnsi="Arial" w:cs="Arial"/>
          <w:color w:val="000000"/>
          <w:sz w:val="22"/>
          <w:szCs w:val="22"/>
        </w:rPr>
        <w:t>Passport</w:t>
      </w:r>
      <w:proofErr w:type="spellEnd"/>
      <w:r w:rsidRPr="0074099E">
        <w:rPr>
          <w:rFonts w:ascii="Arial" w:eastAsia="Arial" w:hAnsi="Arial" w:cs="Arial"/>
          <w:color w:val="000000"/>
          <w:sz w:val="22"/>
          <w:szCs w:val="22"/>
        </w:rPr>
        <w:t xml:space="preserve"> No. 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……………………….….</w:t>
      </w:r>
    </w:p>
    <w:p w14:paraId="69AC84FE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A76F3B2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4099E">
        <w:rPr>
          <w:rFonts w:ascii="Arial" w:eastAsia="Arial" w:hAnsi="Arial" w:cs="Arial"/>
          <w:color w:val="000000"/>
          <w:sz w:val="22"/>
          <w:szCs w:val="22"/>
        </w:rPr>
        <w:t>TO WHOM IT MAY CONCERN,</w:t>
      </w:r>
    </w:p>
    <w:tbl>
      <w:tblPr>
        <w:tblStyle w:val="a0"/>
        <w:tblW w:w="106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75"/>
        <w:gridCol w:w="5145"/>
      </w:tblGrid>
      <w:tr w:rsidR="00A57805" w:rsidRPr="0074099E" w14:paraId="139386A8" w14:textId="77777777">
        <w:tc>
          <w:tcPr>
            <w:tcW w:w="5475" w:type="dxa"/>
          </w:tcPr>
          <w:p w14:paraId="606FAAF6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FE7B28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Mr/Mrs. ………………………………………….</w:t>
            </w:r>
          </w:p>
          <w:p w14:paraId="5BC77490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DCF99A6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institution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……………………</w:t>
            </w:r>
            <w:proofErr w:type="gram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.….</w:t>
            </w:r>
          </w:p>
          <w:p w14:paraId="704626E8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has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been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registered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participate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present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a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contribution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forthcoming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E4F7590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95DE2B6" w14:textId="0102B612" w:rsidR="00A57805" w:rsidRPr="0074099E" w:rsidRDefault="00BB23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  <w:r w:rsidR="0093403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3</w:t>
            </w:r>
            <w:r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</w:t>
            </w:r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h EPODES,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on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Epilepsy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surgery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>Advanced</w:t>
            </w:r>
            <w:proofErr w:type="spellEnd"/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934031"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01CF5250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99573A6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held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Brno, Czech Republic </w:t>
            </w:r>
          </w:p>
          <w:p w14:paraId="45825DB4" w14:textId="4ACABCD0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period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65881">
              <w:rPr>
                <w:rFonts w:ascii="Arial" w:eastAsia="Arial" w:hAnsi="Arial" w:cs="Arial"/>
                <w:sz w:val="22"/>
                <w:szCs w:val="22"/>
              </w:rPr>
              <w:t>22</w:t>
            </w:r>
            <w:r w:rsidR="00365881" w:rsidRPr="0074099E">
              <w:rPr>
                <w:rFonts w:ascii="Arial" w:eastAsia="Arial" w:hAnsi="Arial" w:cs="Arial"/>
                <w:sz w:val="22"/>
                <w:szCs w:val="22"/>
              </w:rPr>
              <w:t>–26</w:t>
            </w:r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January</w:t>
            </w:r>
            <w:proofErr w:type="spellEnd"/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</w:t>
            </w:r>
            <w:r w:rsidR="00365881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3551AE47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97B9E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He/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has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paid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which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covers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6CC494A8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accommodation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during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whole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period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hotel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International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Brno,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Husova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16</w:t>
            </w:r>
          </w:p>
          <w:p w14:paraId="4C87EFE2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meals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60A9EE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</w:p>
          <w:p w14:paraId="307DAED3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A89803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organized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ILAE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–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League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Against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Epilepsy</w:t>
            </w:r>
            <w:proofErr w:type="spellEnd"/>
          </w:p>
          <w:p w14:paraId="3EDC903E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E967C9B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Expert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guarantor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Cigdem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Özkara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(cigdemoz@istanbul.edu.tr)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Cerrahpasa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medical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School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Istanbul,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Turkey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5E37173B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Organizer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Ivan Rektor (ivan.rektor@fnusa.cz)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1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  <w:vertAlign w:val="superscript"/>
              </w:rPr>
              <w:t>st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Department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Neurology, St.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Anne’s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Hospital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CEITEC Brno, 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br/>
              <w:t>Czech Republic.</w:t>
            </w:r>
          </w:p>
          <w:p w14:paraId="028312DF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779FB8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secretariat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TA-SERVICE s.r.o.,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Congress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Agency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D374436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Hlinky 48, 603 00 Brno, Czech Republic, </w:t>
            </w:r>
          </w:p>
          <w:p w14:paraId="4C40D1D0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contact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person: Mgr. Ivana Tarabová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(tarabova@ta-service.cz)</w:t>
            </w:r>
          </w:p>
          <w:p w14:paraId="6DBDFEB0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</w:tcPr>
          <w:p w14:paraId="2CE095E2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E2C0F7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Pan/Paní ……………………………………………...</w:t>
            </w:r>
          </w:p>
          <w:p w14:paraId="1C11909C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E57215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 instituce………………………………………</w:t>
            </w:r>
            <w:proofErr w:type="gram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45567F6C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byl(</w:t>
            </w:r>
            <w:proofErr w:type="gram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a)  zaregistrován</w:t>
            </w:r>
            <w:proofErr w:type="gram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(a) </w:t>
            </w:r>
          </w:p>
          <w:p w14:paraId="22632C60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k účasti a prezentaci svého příspěvku na</w:t>
            </w:r>
          </w:p>
          <w:p w14:paraId="51AA260E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782D65C" w14:textId="600F8B0E" w:rsidR="00A57805" w:rsidRPr="0074099E" w:rsidRDefault="00BB2396">
            <w:pPr>
              <w:keepNext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934031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th EPODES,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course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on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Epilepsy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surgery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>Advanced</w:t>
            </w:r>
            <w:proofErr w:type="spellEnd"/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934031"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416630C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86A4CB0" w14:textId="030EDEDD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který se uskuteční v Brně v termínu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od </w:t>
            </w:r>
            <w:r w:rsidR="00934031">
              <w:rPr>
                <w:rFonts w:ascii="Arial" w:eastAsia="Arial" w:hAnsi="Arial" w:cs="Arial"/>
                <w:sz w:val="22"/>
                <w:szCs w:val="22"/>
              </w:rPr>
              <w:t>22</w:t>
            </w:r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 xml:space="preserve">.– </w:t>
            </w:r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934031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ledna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</w:t>
            </w:r>
            <w:r w:rsidR="00934031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10CC23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83C6B9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Organizační výbor potvrzuje, že </w:t>
            </w: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zaplatil/a účastnický poplatek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který zahrnuje: </w:t>
            </w:r>
          </w:p>
          <w:p w14:paraId="076B5BBC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ubytování po celou dobu kurzu v hotelu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Internationa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 Brno,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Husova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16</w:t>
            </w:r>
          </w:p>
          <w:p w14:paraId="3CAAFB7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stravování</w:t>
            </w:r>
          </w:p>
          <w:p w14:paraId="067CBDC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účast na kurzu </w:t>
            </w:r>
          </w:p>
          <w:p w14:paraId="7A881BDB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A187BC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Tento kurz je organizován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ILAE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–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League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Against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Epilepsy</w:t>
            </w:r>
            <w:proofErr w:type="spellEnd"/>
          </w:p>
          <w:p w14:paraId="19E115C9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0D755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Odborným garantem kurzu je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Cigdem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Özkara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(cigdemoz@istanbul.edu.tr) z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Cerrahpasa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medical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School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Istanbul,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Turkey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7E5C7D92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Organizátorem je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Ivan Rektor (ivan.rektor@fnusa.cz), I. neurologická klinika 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br/>
              <w:t xml:space="preserve">FN u Sv. Anny a CEITEC Brno.  </w:t>
            </w:r>
          </w:p>
          <w:p w14:paraId="3D4A55EE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CF6A1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B26045F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Organizaci kurzu zajišťuje kongresová agentura </w:t>
            </w:r>
          </w:p>
          <w:p w14:paraId="1C826856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TA-SERVICE s.r.o., Hlinky 48, 603 00 Brno, </w:t>
            </w:r>
          </w:p>
          <w:p w14:paraId="51E96B15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Česká republika, </w:t>
            </w:r>
          </w:p>
          <w:p w14:paraId="02BDD52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kontaktní osoba: Mgr. Ivana Tarabová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(tarabova@ta-service.cz)</w:t>
            </w:r>
          </w:p>
          <w:p w14:paraId="47A8034D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A191CE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5A635D35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6E47D4E2" w14:textId="438DFB21" w:rsidR="00365881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On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behalf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of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Prof. Ivan </w:t>
      </w:r>
      <w:proofErr w:type="gramStart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Rektor  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ab/>
      </w:r>
      <w:proofErr w:type="gramEnd"/>
      <w:r w:rsidRPr="0074099E">
        <w:rPr>
          <w:rFonts w:ascii="Tahoma" w:eastAsia="Tahoma" w:hAnsi="Tahoma" w:cs="Tahoma"/>
          <w:color w:val="000000"/>
          <w:sz w:val="22"/>
          <w:szCs w:val="22"/>
        </w:rPr>
        <w:tab/>
      </w:r>
      <w:r w:rsidRPr="0074099E">
        <w:rPr>
          <w:rFonts w:ascii="Tahoma" w:eastAsia="Tahoma" w:hAnsi="Tahoma" w:cs="Tahoma"/>
          <w:color w:val="000000"/>
          <w:sz w:val="22"/>
          <w:szCs w:val="22"/>
        </w:rPr>
        <w:tab/>
        <w:t xml:space="preserve">      </w:t>
      </w:r>
      <w:r w:rsidR="00365881" w:rsidRPr="0074099E">
        <w:rPr>
          <w:rFonts w:ascii="Tahoma" w:eastAsia="Tahoma" w:hAnsi="Tahoma" w:cs="Tahoma"/>
          <w:color w:val="000000"/>
          <w:sz w:val="22"/>
          <w:szCs w:val="22"/>
        </w:rPr>
        <w:t>Za Prof. Ivana Rektora</w:t>
      </w:r>
    </w:p>
    <w:p w14:paraId="38E7FCA0" w14:textId="77777777" w:rsidR="00365881" w:rsidRDefault="0036588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02D762F5" w14:textId="41A2F544" w:rsidR="00365881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  <w:r w:rsidRPr="0074099E">
        <w:rPr>
          <w:rFonts w:ascii="Tahoma" w:eastAsia="Tahoma" w:hAnsi="Tahoma" w:cs="Tahoma"/>
          <w:color w:val="000000"/>
          <w:sz w:val="22"/>
          <w:szCs w:val="22"/>
        </w:rPr>
        <w:t>Ivana Tarabová</w:t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  <w:t xml:space="preserve">      Mgr. Ivana Tarabová</w:t>
      </w:r>
    </w:p>
    <w:p w14:paraId="2FB683EA" w14:textId="27399046" w:rsidR="00365881" w:rsidRDefault="00365881" w:rsidP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Managing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Director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</w:t>
      </w:r>
      <w:r w:rsidRPr="00365881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TA-SERVICE s.r.o.,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>Jednatelka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>, TA-SERVICE s.r.o.,</w:t>
      </w:r>
    </w:p>
    <w:p w14:paraId="3FEE5D10" w14:textId="12F07A63" w:rsidR="00A57805" w:rsidRDefault="00365881" w:rsidP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Congress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Agency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ab/>
      </w:r>
      <w:proofErr w:type="spellStart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>Congress</w:t>
      </w:r>
      <w:proofErr w:type="spellEnd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>Agency</w:t>
      </w:r>
      <w:proofErr w:type="spellEnd"/>
    </w:p>
    <w:p w14:paraId="5B1AFF42" w14:textId="77777777" w:rsidR="00365881" w:rsidRDefault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</w:p>
    <w:p w14:paraId="3EE02D69" w14:textId="393AF820" w:rsidR="00365881" w:rsidRDefault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</w:p>
    <w:sectPr w:rsidR="00365881" w:rsidSect="00A57805">
      <w:headerReference w:type="default" r:id="rId8"/>
      <w:pgSz w:w="12240" w:h="15840"/>
      <w:pgMar w:top="1021" w:right="737" w:bottom="907" w:left="73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0B22" w14:textId="77777777" w:rsidR="002E2497" w:rsidRDefault="002E2497" w:rsidP="00A57805">
      <w:r>
        <w:separator/>
      </w:r>
    </w:p>
  </w:endnote>
  <w:endnote w:type="continuationSeparator" w:id="0">
    <w:p w14:paraId="0AC8C1EA" w14:textId="77777777" w:rsidR="002E2497" w:rsidRDefault="002E2497" w:rsidP="00A5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2906" w14:textId="77777777" w:rsidR="002E2497" w:rsidRDefault="002E2497" w:rsidP="00A57805">
      <w:r>
        <w:separator/>
      </w:r>
    </w:p>
  </w:footnote>
  <w:footnote w:type="continuationSeparator" w:id="0">
    <w:p w14:paraId="7F522659" w14:textId="77777777" w:rsidR="002E2497" w:rsidRDefault="002E2497" w:rsidP="00A5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780" w14:textId="77777777" w:rsidR="00A57805" w:rsidRDefault="00A57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39D3"/>
    <w:multiLevelType w:val="multilevel"/>
    <w:tmpl w:val="468E18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24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05"/>
    <w:rsid w:val="002E2497"/>
    <w:rsid w:val="00365881"/>
    <w:rsid w:val="0061592D"/>
    <w:rsid w:val="00654874"/>
    <w:rsid w:val="006B18B1"/>
    <w:rsid w:val="0074099E"/>
    <w:rsid w:val="00857704"/>
    <w:rsid w:val="00862EC5"/>
    <w:rsid w:val="008C015D"/>
    <w:rsid w:val="00934031"/>
    <w:rsid w:val="009C7DFC"/>
    <w:rsid w:val="00A57805"/>
    <w:rsid w:val="00BB2396"/>
    <w:rsid w:val="00BB741F"/>
    <w:rsid w:val="00D208BF"/>
    <w:rsid w:val="00F1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3AE1"/>
  <w15:docId w15:val="{BB1E76F6-4F8F-4D79-8FAA-711132B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881"/>
  </w:style>
  <w:style w:type="paragraph" w:styleId="Nadpis1">
    <w:name w:val="heading 1"/>
    <w:basedOn w:val="Normln2"/>
    <w:next w:val="Normln2"/>
    <w:rsid w:val="00182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2"/>
    <w:next w:val="Normln2"/>
    <w:rsid w:val="00182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rsid w:val="00182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rsid w:val="00182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2"/>
    <w:next w:val="Normln2"/>
    <w:rsid w:val="00182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2"/>
    <w:next w:val="Normln2"/>
    <w:rsid w:val="0018239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57805"/>
  </w:style>
  <w:style w:type="table" w:customStyle="1" w:styleId="TableNormal">
    <w:name w:val="Table Normal"/>
    <w:rsid w:val="00A57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18239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18239C"/>
  </w:style>
  <w:style w:type="table" w:customStyle="1" w:styleId="TableNormal0">
    <w:name w:val="Table Normal"/>
    <w:rsid w:val="00182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1"/>
    <w:next w:val="Normln1"/>
    <w:rsid w:val="00A578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239C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002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2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20D"/>
    <w:rPr>
      <w:rFonts w:ascii="Tahoma" w:hAnsi="Tahoma" w:cs="Tahoma"/>
      <w:sz w:val="16"/>
      <w:szCs w:val="16"/>
    </w:rPr>
  </w:style>
  <w:style w:type="table" w:customStyle="1" w:styleId="a0">
    <w:basedOn w:val="TableNormal0"/>
    <w:rsid w:val="00A5780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TdNB7oBY54B2sOt/wc6XjWhFw==">AMUW2mXP04Dg0+EwUhsupNIKy4V0ort3ktP/Ag/GtZSgjYv1+YgoDNtNSHw3rguVHDCaOrOdVlMqhc3TyLZBjKndqF+2BJkrP8wF4zJpv9a2cakM+yDEUQM=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1914</Characters>
  <Application>Microsoft Office Word</Application>
  <DocSecurity>0</DocSecurity>
  <Lines>15</Lines>
  <Paragraphs>4</Paragraphs>
  <ScaleCrop>false</ScaleCrop>
  <Company>TA-SERVICE s.r.o.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TA-SERVICE</cp:lastModifiedBy>
  <cp:revision>9</cp:revision>
  <dcterms:created xsi:type="dcterms:W3CDTF">2019-06-27T09:19:00Z</dcterms:created>
  <dcterms:modified xsi:type="dcterms:W3CDTF">2023-09-27T13:05:00Z</dcterms:modified>
</cp:coreProperties>
</file>